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8E3A" w14:textId="77777777" w:rsidR="00A259E0" w:rsidRDefault="00F5192E" w:rsidP="007E5493">
      <w:pPr>
        <w:pStyle w:val="INFOLIST-Nadpismetodiky"/>
      </w:pPr>
      <w:r>
        <w:t>Spoznávame</w:t>
      </w:r>
      <w:r w:rsidR="0045043C">
        <w:t xml:space="preserve"> </w:t>
      </w:r>
      <w:r>
        <w:t>BBC micro:bit</w:t>
      </w:r>
    </w:p>
    <w:p w14:paraId="2EAB0EDA" w14:textId="77777777" w:rsidR="007E5493" w:rsidRDefault="007E5493" w:rsidP="00A259E0">
      <w:pPr>
        <w:pStyle w:val="STRUKTURA-N2"/>
      </w:pPr>
      <w:r>
        <w:t>Pracovný list</w:t>
      </w:r>
    </w:p>
    <w:p w14:paraId="73659B7B" w14:textId="77777777" w:rsidR="002249AA" w:rsidRPr="002345FB" w:rsidRDefault="08FCFF41" w:rsidP="00EE7219">
      <w:pPr>
        <w:pStyle w:val="STRUKTURA-N3"/>
        <w:rPr>
          <w:rFonts w:asciiTheme="minorHAnsi" w:eastAsiaTheme="majorEastAsia" w:hAnsiTheme="minorHAnsi" w:cstheme="majorBidi"/>
          <w:b/>
          <w:color w:val="auto"/>
          <w:spacing w:val="20"/>
          <w:szCs w:val="24"/>
        </w:rPr>
      </w:pPr>
      <w:r w:rsidRPr="002345FB">
        <w:rPr>
          <w:rFonts w:asciiTheme="minorHAnsi" w:eastAsiaTheme="majorEastAsia" w:hAnsiTheme="minorHAnsi" w:cstheme="majorBidi"/>
          <w:b/>
          <w:color w:val="auto"/>
          <w:spacing w:val="20"/>
          <w:szCs w:val="24"/>
        </w:rPr>
        <w:t>S</w:t>
      </w:r>
      <w:r w:rsidR="00EE7219" w:rsidRPr="002345FB">
        <w:rPr>
          <w:rFonts w:asciiTheme="minorHAnsi" w:eastAsiaTheme="majorEastAsia" w:hAnsiTheme="minorHAnsi" w:cstheme="majorBidi"/>
          <w:b/>
          <w:color w:val="auto"/>
          <w:spacing w:val="20"/>
          <w:szCs w:val="24"/>
        </w:rPr>
        <w:t>kúmanie</w:t>
      </w:r>
    </w:p>
    <w:tbl>
      <w:tblPr>
        <w:tblStyle w:val="loha"/>
        <w:tblW w:w="0" w:type="auto"/>
        <w:tblLook w:val="04A0" w:firstRow="1" w:lastRow="0" w:firstColumn="1" w:lastColumn="0" w:noHBand="0" w:noVBand="1"/>
      </w:tblPr>
      <w:tblGrid>
        <w:gridCol w:w="875"/>
        <w:gridCol w:w="9073"/>
      </w:tblGrid>
      <w:tr w:rsidR="00F5192E" w:rsidRPr="00E80B03" w14:paraId="1D0D8C43" w14:textId="77777777" w:rsidTr="0023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auto"/>
          </w:tcPr>
          <w:p w14:paraId="1C0AB92B" w14:textId="77777777" w:rsidR="00F5192E" w:rsidRPr="00E80B03" w:rsidRDefault="00F5192E" w:rsidP="008C68BB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="00215CC9"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215CC9" w:rsidRPr="7BA07C39">
              <w:rPr>
                <w:b/>
                <w:sz w:val="20"/>
              </w:rPr>
              <w:fldChar w:fldCharType="separate"/>
            </w:r>
            <w:r w:rsidR="00534FB3">
              <w:rPr>
                <w:b/>
                <w:noProof/>
                <w:sz w:val="20"/>
              </w:rPr>
              <w:t>1</w:t>
            </w:r>
            <w:r w:rsidR="00215CC9" w:rsidRPr="7BA07C39">
              <w:fldChar w:fldCharType="end"/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14:paraId="626E6748" w14:textId="77777777" w:rsidR="00F5192E" w:rsidRDefault="00F5192E" w:rsidP="008C68BB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7700">
              <w:rPr>
                <w:sz w:val="20"/>
              </w:rPr>
              <w:t xml:space="preserve">Prezrite si </w:t>
            </w:r>
            <w:r w:rsidRPr="00067700">
              <w:rPr>
                <w:b/>
                <w:sz w:val="20"/>
              </w:rPr>
              <w:t>BBC micro:bit</w:t>
            </w:r>
            <w:r w:rsidRPr="00067700">
              <w:rPr>
                <w:sz w:val="20"/>
              </w:rPr>
              <w:t xml:space="preserve"> a zistite, na čo slúžia vyznačené oblasti a doplňte príslušné čísla do tabuľky</w:t>
            </w:r>
            <w:r>
              <w:rPr>
                <w:sz w:val="20"/>
              </w:rPr>
              <w:t>:</w:t>
            </w:r>
          </w:p>
          <w:p w14:paraId="407D2BFE" w14:textId="77777777" w:rsidR="00F5192E" w:rsidRPr="0001267C" w:rsidRDefault="00F5192E" w:rsidP="008C68BB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  <w:r w:rsidRPr="00067700">
              <w:rPr>
                <w:noProof/>
              </w:rPr>
              <w:drawing>
                <wp:inline distT="0" distB="0" distL="0" distR="0" wp14:anchorId="3CF8D82B" wp14:editId="3189AEC8">
                  <wp:extent cx="5120640" cy="2879525"/>
                  <wp:effectExtent l="0" t="0" r="381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545" cy="290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25E4">
              <w:rPr>
                <w:i w:val="0"/>
              </w:rPr>
              <w:t xml:space="preserve"> </w:t>
            </w:r>
          </w:p>
        </w:tc>
      </w:tr>
    </w:tbl>
    <w:p w14:paraId="2BCAA9C7" w14:textId="77777777" w:rsidR="00F5192E" w:rsidRPr="00F5192E" w:rsidRDefault="00F5192E" w:rsidP="00EE7219">
      <w:pPr>
        <w:pStyle w:val="STRUKTURA-N3"/>
        <w:rPr>
          <w:sz w:val="12"/>
          <w:szCs w:val="12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5192E" w:rsidRPr="00E80B03" w14:paraId="4F8E6285" w14:textId="77777777" w:rsidTr="0023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auto"/>
          </w:tcPr>
          <w:p w14:paraId="18DFFD0E" w14:textId="77777777" w:rsidR="00F5192E" w:rsidRPr="00E327E5" w:rsidRDefault="00F5192E" w:rsidP="008C68BB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="00215CC9" w:rsidRPr="00E327E5">
              <w:rPr>
                <w:b/>
                <w:sz w:val="20"/>
              </w:rPr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215CC9" w:rsidRPr="00E327E5">
              <w:rPr>
                <w:b/>
                <w:sz w:val="20"/>
              </w:rPr>
              <w:fldChar w:fldCharType="separate"/>
            </w:r>
            <w:r w:rsidR="00534FB3">
              <w:rPr>
                <w:b/>
                <w:noProof/>
                <w:sz w:val="20"/>
              </w:rPr>
              <w:t>2</w:t>
            </w:r>
            <w:r w:rsidR="00215CC9" w:rsidRPr="00E327E5">
              <w:rPr>
                <w:b/>
                <w:sz w:val="20"/>
              </w:rPr>
              <w:fldChar w:fldCharType="end"/>
            </w:r>
          </w:p>
          <w:p w14:paraId="63FBB9AE" w14:textId="77777777" w:rsidR="00F5192E" w:rsidRPr="00E80B03" w:rsidRDefault="00F5192E" w:rsidP="008C68BB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14:paraId="4B0F3FDF" w14:textId="77777777" w:rsidR="00F5192E" w:rsidRDefault="00F5192E" w:rsidP="008C68BB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 stránke </w:t>
            </w:r>
            <w:hyperlink r:id="rId9" w:history="1">
              <w:r w:rsidRPr="0064492B">
                <w:rPr>
                  <w:rStyle w:val="Hypertextovprepojenie"/>
                  <w:i w:val="0"/>
                  <w:sz w:val="20"/>
                </w:rPr>
                <w:t>http://makecode.microbit.org/</w:t>
              </w:r>
            </w:hyperlink>
            <w:r>
              <w:rPr>
                <w:sz w:val="20"/>
              </w:rPr>
              <w:t xml:space="preserve"> kliknite na tlačidlo </w:t>
            </w:r>
            <w:r w:rsidR="00AC2824">
              <w:rPr>
                <w:sz w:val="20"/>
              </w:rPr>
              <w:t xml:space="preserve">  </w:t>
            </w:r>
            <w:r w:rsidR="00AC2824" w:rsidRPr="00F6110E">
              <w:rPr>
                <w:noProof/>
              </w:rPr>
              <w:drawing>
                <wp:inline distT="0" distB="0" distL="0" distR="0" wp14:anchorId="0A02FB3D" wp14:editId="2F6CF8B3">
                  <wp:extent cx="1060557" cy="718566"/>
                  <wp:effectExtent l="0" t="0" r="6350" b="5715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261" cy="73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2824">
              <w:rPr>
                <w:sz w:val="20"/>
              </w:rPr>
              <w:t xml:space="preserve"> a vytvorte projekt s názvom </w:t>
            </w:r>
            <w:r w:rsidR="00AC2824">
              <w:rPr>
                <w:b/>
                <w:sz w:val="20"/>
              </w:rPr>
              <w:t>Pokus</w:t>
            </w:r>
            <w:r w:rsidR="00AC2824" w:rsidRPr="004C7B51">
              <w:rPr>
                <w:sz w:val="20"/>
              </w:rPr>
              <w:t xml:space="preserve">. Kliknutím na tlačidlo </w:t>
            </w:r>
            <w:r w:rsidR="00AC2824" w:rsidRPr="004C7B51">
              <w:rPr>
                <w:noProof/>
              </w:rPr>
              <w:drawing>
                <wp:inline distT="0" distB="0" distL="0" distR="0" wp14:anchorId="028DC4F2" wp14:editId="13C92A32">
                  <wp:extent cx="816450" cy="217720"/>
                  <wp:effectExtent l="0" t="0" r="3175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50" cy="21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2824" w:rsidRPr="004C7B51">
              <w:rPr>
                <w:sz w:val="20"/>
              </w:rPr>
              <w:t xml:space="preserve"> spust</w:t>
            </w:r>
            <w:r w:rsidR="00AC2824">
              <w:rPr>
                <w:sz w:val="20"/>
              </w:rPr>
              <w:t>i</w:t>
            </w:r>
            <w:r w:rsidR="00AC2824" w:rsidRPr="004C7B51">
              <w:rPr>
                <w:sz w:val="20"/>
              </w:rPr>
              <w:t>te vývojové prostredie</w:t>
            </w:r>
            <w:r w:rsidR="00AC2824" w:rsidRPr="0064492B">
              <w:rPr>
                <w:b/>
                <w:sz w:val="20"/>
              </w:rPr>
              <w:t xml:space="preserve"> BBC micro:bit</w:t>
            </w:r>
            <w:r w:rsidR="00AC2824" w:rsidRPr="004C7B51">
              <w:rPr>
                <w:sz w:val="20"/>
              </w:rPr>
              <w:t>.</w:t>
            </w:r>
            <w:r w:rsidR="00AC2824">
              <w:rPr>
                <w:sz w:val="20"/>
              </w:rPr>
              <w:t xml:space="preserve"> </w:t>
            </w:r>
            <w:r w:rsidRPr="0064492B">
              <w:rPr>
                <w:sz w:val="20"/>
              </w:rPr>
              <w:t xml:space="preserve">Preskúmajte bližšie knižnice s príkazmi vo vývojovom prostredí </w:t>
            </w:r>
            <w:r w:rsidRPr="0064492B">
              <w:rPr>
                <w:b/>
                <w:sz w:val="20"/>
              </w:rPr>
              <w:t>BBC micro:bit</w:t>
            </w:r>
            <w:r>
              <w:rPr>
                <w:sz w:val="20"/>
              </w:rPr>
              <w:t xml:space="preserve"> </w:t>
            </w:r>
            <w:r w:rsidRPr="0064492B">
              <w:rPr>
                <w:sz w:val="20"/>
              </w:rPr>
              <w:t xml:space="preserve"> a zistite, v ktorých knižniciach sa nachádzajú nasledujúce bloky: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3"/>
              <w:gridCol w:w="4536"/>
              <w:gridCol w:w="2166"/>
            </w:tblGrid>
            <w:tr w:rsidR="00F5192E" w14:paraId="78320BE0" w14:textId="77777777" w:rsidTr="00F5192E">
              <w:tc>
                <w:tcPr>
                  <w:tcW w:w="235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3122AED" w14:textId="77777777" w:rsidR="00F5192E" w:rsidRDefault="00F5192E" w:rsidP="008C68BB">
                  <w:pPr>
                    <w:keepNext/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7646F13" wp14:editId="5305EB24">
                        <wp:extent cx="1302603" cy="2904410"/>
                        <wp:effectExtent l="19050" t="0" r="0" b="0"/>
                        <wp:docPr id="11" name="Obrázo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5021" cy="2909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14:paraId="0B058291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C971D7">
                    <w:object w:dxaOrig="2508" w:dyaOrig="3180" w14:anchorId="251AA99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93pt" o:ole="">
                        <v:imagedata r:id="rId13" o:title=""/>
                      </v:shape>
                      <o:OLEObject Type="Embed" ProgID="PBrush" ShapeID="_x0000_i1025" DrawAspect="Content" ObjectID="_1698509250" r:id="rId14"/>
                    </w:object>
                  </w:r>
                </w:p>
              </w:tc>
              <w:tc>
                <w:tcPr>
                  <w:tcW w:w="2166" w:type="dxa"/>
                </w:tcPr>
                <w:p w14:paraId="6D6EBE8D" w14:textId="77777777" w:rsidR="00F5192E" w:rsidRPr="008A1151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Knižnica:</w:t>
                  </w:r>
                </w:p>
                <w:p w14:paraId="4C912B2C" w14:textId="77777777" w:rsidR="00F5192E" w:rsidRPr="008A1151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Základné</w:t>
                  </w:r>
                </w:p>
              </w:tc>
            </w:tr>
            <w:tr w:rsidR="00F5192E" w14:paraId="401D3C85" w14:textId="77777777" w:rsidTr="00F5192E">
              <w:tc>
                <w:tcPr>
                  <w:tcW w:w="2353" w:type="dxa"/>
                  <w:vMerge/>
                  <w:tcBorders>
                    <w:left w:val="nil"/>
                    <w:bottom w:val="nil"/>
                  </w:tcBorders>
                </w:tcPr>
                <w:p w14:paraId="32FE88DC" w14:textId="77777777" w:rsidR="00F5192E" w:rsidRDefault="00F5192E" w:rsidP="008C68BB">
                  <w:pPr>
                    <w:keepNext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69D53CC1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C971D7">
                    <w:object w:dxaOrig="6300" w:dyaOrig="876" w14:anchorId="0AE97DDF">
                      <v:shape id="_x0000_i1026" type="#_x0000_t75" style="width:3in;height:30pt" o:ole="">
                        <v:imagedata r:id="rId15" o:title=""/>
                      </v:shape>
                      <o:OLEObject Type="Embed" ProgID="PBrush" ShapeID="_x0000_i1026" DrawAspect="Content" ObjectID="_1698509251" r:id="rId16"/>
                    </w:object>
                  </w:r>
                </w:p>
              </w:tc>
              <w:tc>
                <w:tcPr>
                  <w:tcW w:w="2166" w:type="dxa"/>
                </w:tcPr>
                <w:p w14:paraId="3488BA57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Knižnica:</w:t>
                  </w:r>
                </w:p>
                <w:p w14:paraId="7C61699A" w14:textId="77777777" w:rsidR="00F5192E" w:rsidRPr="008A1151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5192E" w14:paraId="2C341C54" w14:textId="77777777" w:rsidTr="00F5192E">
              <w:tc>
                <w:tcPr>
                  <w:tcW w:w="2353" w:type="dxa"/>
                  <w:vMerge/>
                  <w:tcBorders>
                    <w:left w:val="nil"/>
                    <w:bottom w:val="nil"/>
                  </w:tcBorders>
                </w:tcPr>
                <w:p w14:paraId="3CA792A8" w14:textId="77777777" w:rsidR="00F5192E" w:rsidRDefault="00F5192E" w:rsidP="008C68BB">
                  <w:pPr>
                    <w:keepNext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03B216CB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C971D7">
                    <w:object w:dxaOrig="3744" w:dyaOrig="1536" w14:anchorId="3A8E9054">
                      <v:shape id="_x0000_i1027" type="#_x0000_t75" style="width:120.75pt;height:48.75pt" o:ole="">
                        <v:imagedata r:id="rId17" o:title=""/>
                      </v:shape>
                      <o:OLEObject Type="Embed" ProgID="PBrush" ShapeID="_x0000_i1027" DrawAspect="Content" ObjectID="_1698509252" r:id="rId18"/>
                    </w:object>
                  </w:r>
                </w:p>
              </w:tc>
              <w:tc>
                <w:tcPr>
                  <w:tcW w:w="2166" w:type="dxa"/>
                </w:tcPr>
                <w:p w14:paraId="74587038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Knižnica:</w:t>
                  </w:r>
                </w:p>
                <w:p w14:paraId="62212277" w14:textId="3ECDB2FD" w:rsidR="004E5B66" w:rsidRPr="008A1151" w:rsidRDefault="004E5B66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5192E" w14:paraId="6B16BD9F" w14:textId="77777777" w:rsidTr="00F5192E">
              <w:trPr>
                <w:trHeight w:val="599"/>
              </w:trPr>
              <w:tc>
                <w:tcPr>
                  <w:tcW w:w="2353" w:type="dxa"/>
                  <w:vMerge/>
                  <w:tcBorders>
                    <w:left w:val="nil"/>
                    <w:bottom w:val="nil"/>
                  </w:tcBorders>
                </w:tcPr>
                <w:p w14:paraId="662F87F9" w14:textId="77777777" w:rsidR="00F5192E" w:rsidRDefault="00F5192E" w:rsidP="008C68BB">
                  <w:pPr>
                    <w:keepNext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488043E8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C971D7">
                    <w:object w:dxaOrig="3564" w:dyaOrig="864" w14:anchorId="0A43C8D3">
                      <v:shape id="_x0000_i1028" type="#_x0000_t75" style="width:111pt;height:26.25pt" o:ole="">
                        <v:imagedata r:id="rId19" o:title=""/>
                      </v:shape>
                      <o:OLEObject Type="Embed" ProgID="PBrush" ShapeID="_x0000_i1028" DrawAspect="Content" ObjectID="_1698509253" r:id="rId20"/>
                    </w:object>
                  </w:r>
                </w:p>
              </w:tc>
              <w:tc>
                <w:tcPr>
                  <w:tcW w:w="2166" w:type="dxa"/>
                </w:tcPr>
                <w:p w14:paraId="7BB9FD0F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Knižnica:</w:t>
                  </w:r>
                </w:p>
                <w:p w14:paraId="292E2A3A" w14:textId="77777777" w:rsidR="00F5192E" w:rsidRPr="008A1151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5192E" w14:paraId="046C1448" w14:textId="77777777" w:rsidTr="00F5192E">
              <w:tc>
                <w:tcPr>
                  <w:tcW w:w="2353" w:type="dxa"/>
                  <w:vMerge/>
                  <w:tcBorders>
                    <w:left w:val="nil"/>
                    <w:bottom w:val="nil"/>
                  </w:tcBorders>
                </w:tcPr>
                <w:p w14:paraId="627572B2" w14:textId="77777777" w:rsidR="00F5192E" w:rsidRDefault="00F5192E" w:rsidP="008C68BB">
                  <w:pPr>
                    <w:keepNext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4EBE1345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C971D7">
                    <w:object w:dxaOrig="2652" w:dyaOrig="888" w14:anchorId="657C061D">
                      <v:shape id="_x0000_i1029" type="#_x0000_t75" style="width:84.75pt;height:28.5pt" o:ole="">
                        <v:imagedata r:id="rId21" o:title=""/>
                      </v:shape>
                      <o:OLEObject Type="Embed" ProgID="PBrush" ShapeID="_x0000_i1029" DrawAspect="Content" ObjectID="_1698509254" r:id="rId22"/>
                    </w:object>
                  </w:r>
                </w:p>
              </w:tc>
              <w:tc>
                <w:tcPr>
                  <w:tcW w:w="2166" w:type="dxa"/>
                </w:tcPr>
                <w:p w14:paraId="6CF61A87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Knižnica:</w:t>
                  </w:r>
                </w:p>
                <w:p w14:paraId="38648C6D" w14:textId="77777777" w:rsidR="00F5192E" w:rsidRPr="008A1151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5192E" w14:paraId="630BA2A6" w14:textId="77777777" w:rsidTr="00F5192E">
              <w:tc>
                <w:tcPr>
                  <w:tcW w:w="2353" w:type="dxa"/>
                  <w:vMerge/>
                  <w:tcBorders>
                    <w:left w:val="nil"/>
                    <w:bottom w:val="nil"/>
                  </w:tcBorders>
                </w:tcPr>
                <w:p w14:paraId="4152CA19" w14:textId="77777777" w:rsidR="00F5192E" w:rsidRDefault="00F5192E" w:rsidP="008C68BB">
                  <w:pPr>
                    <w:keepNext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202006E9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C971D7">
                    <w:object w:dxaOrig="3672" w:dyaOrig="720" w14:anchorId="620380F7">
                      <v:shape id="_x0000_i1030" type="#_x0000_t75" style="width:111pt;height:21.75pt" o:ole="">
                        <v:imagedata r:id="rId23" o:title=""/>
                      </v:shape>
                      <o:OLEObject Type="Embed" ProgID="PBrush" ShapeID="_x0000_i1030" DrawAspect="Content" ObjectID="_1698509255" r:id="rId24"/>
                    </w:object>
                  </w:r>
                </w:p>
              </w:tc>
              <w:tc>
                <w:tcPr>
                  <w:tcW w:w="2166" w:type="dxa"/>
                </w:tcPr>
                <w:p w14:paraId="07B5ECB8" w14:textId="77777777" w:rsidR="00F5192E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Knižnica:</w:t>
                  </w:r>
                </w:p>
                <w:p w14:paraId="6946FAAD" w14:textId="77777777" w:rsidR="00F5192E" w:rsidRPr="008A1151" w:rsidRDefault="00F5192E" w:rsidP="00F5192E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14:paraId="506BB869" w14:textId="77777777" w:rsidR="00F5192E" w:rsidRPr="0064492B" w:rsidRDefault="00F5192E" w:rsidP="008C68BB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4666202" w14:textId="77777777" w:rsidR="00F5192E" w:rsidRDefault="00F5192E" w:rsidP="00EE7219">
      <w:pPr>
        <w:pStyle w:val="STRUKTURA-N3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4D59A8" w:rsidRPr="00E80B03" w14:paraId="7F64C794" w14:textId="77777777" w:rsidTr="0023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auto"/>
          </w:tcPr>
          <w:p w14:paraId="06CAAA77" w14:textId="77777777" w:rsidR="004D59A8" w:rsidRPr="00E327E5" w:rsidRDefault="004D59A8" w:rsidP="008C68BB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  <w:p w14:paraId="27FA5280" w14:textId="77777777" w:rsidR="004D59A8" w:rsidRPr="00E327E5" w:rsidRDefault="004D59A8" w:rsidP="008C68BB">
            <w:pPr>
              <w:ind w:firstLine="0"/>
              <w:rPr>
                <w:sz w:val="20"/>
              </w:rPr>
            </w:pPr>
          </w:p>
          <w:p w14:paraId="493BC5FA" w14:textId="77777777" w:rsidR="004D59A8" w:rsidRPr="00E80B03" w:rsidRDefault="004D59A8" w:rsidP="008C68B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14:paraId="1526DA9E" w14:textId="77777777" w:rsidR="004D59A8" w:rsidRDefault="004D59A8" w:rsidP="008C68BB">
            <w:pPr>
              <w:keepNext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A1151">
              <w:rPr>
                <w:sz w:val="20"/>
              </w:rPr>
              <w:t>Vytvorte vo vývojovom prostredí nasledujúci veľmi jednoduchý program a všimnite si, ako funguje v</w:t>
            </w:r>
            <w:r>
              <w:rPr>
                <w:sz w:val="20"/>
              </w:rPr>
              <w:t> </w:t>
            </w:r>
            <w:r w:rsidRPr="008A1151">
              <w:rPr>
                <w:sz w:val="20"/>
              </w:rPr>
              <w:t>simulátore</w:t>
            </w:r>
            <w:r>
              <w:rPr>
                <w:sz w:val="20"/>
              </w:rPr>
              <w:t xml:space="preserve"> (pokiaľ ste si nestihli všimnúť okamih zobrazenia v simulátore, vyskúšajte simulátor reštartovať kliknutím na malú ikonku točiacej sa šípky) </w:t>
            </w:r>
            <w:r w:rsidRPr="008A1151">
              <w:rPr>
                <w:sz w:val="20"/>
              </w:rPr>
              <w:t>: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528"/>
            </w:tblGrid>
            <w:tr w:rsidR="004D59A8" w14:paraId="34646942" w14:textId="77777777" w:rsidTr="008C68BB">
              <w:tc>
                <w:tcPr>
                  <w:tcW w:w="4527" w:type="dxa"/>
                </w:tcPr>
                <w:p w14:paraId="0E9DAE3A" w14:textId="77777777" w:rsidR="004D59A8" w:rsidRDefault="004D59A8" w:rsidP="008C68BB">
                  <w:pPr>
                    <w:keepNext/>
                    <w:spacing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Program:</w:t>
                  </w:r>
                </w:p>
                <w:p w14:paraId="52319DD8" w14:textId="77777777" w:rsidR="004D59A8" w:rsidRDefault="004D59A8" w:rsidP="008C68BB">
                  <w:pPr>
                    <w:keepNext/>
                    <w:spacing w:line="240" w:lineRule="auto"/>
                    <w:ind w:firstLine="0"/>
                    <w:rPr>
                      <w:sz w:val="20"/>
                    </w:rPr>
                  </w:pPr>
                  <w:r w:rsidRPr="007C41F2">
                    <w:object w:dxaOrig="2724" w:dyaOrig="4104" w14:anchorId="3B777C4A">
                      <v:shape id="_x0000_i1031" type="#_x0000_t75" style="width:86.25pt;height:130.5pt" o:ole="">
                        <v:imagedata r:id="rId25" o:title=""/>
                      </v:shape>
                      <o:OLEObject Type="Embed" ProgID="PBrush" ShapeID="_x0000_i1031" DrawAspect="Content" ObjectID="_1698509256" r:id="rId26"/>
                    </w:object>
                  </w:r>
                </w:p>
              </w:tc>
              <w:tc>
                <w:tcPr>
                  <w:tcW w:w="4528" w:type="dxa"/>
                </w:tcPr>
                <w:p w14:paraId="548138D7" w14:textId="77777777" w:rsidR="004D59A8" w:rsidRDefault="004D59A8" w:rsidP="008C68BB">
                  <w:pPr>
                    <w:keepNext/>
                    <w:spacing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Simulátor:</w:t>
                  </w:r>
                </w:p>
                <w:p w14:paraId="7C6E73FB" w14:textId="77777777" w:rsidR="004D59A8" w:rsidRDefault="004D59A8" w:rsidP="008C68BB">
                  <w:pPr>
                    <w:keepNext/>
                    <w:spacing w:line="240" w:lineRule="auto"/>
                    <w:ind w:firstLine="0"/>
                    <w:rPr>
                      <w:sz w:val="20"/>
                    </w:rPr>
                  </w:pPr>
                  <w:r w:rsidRPr="007C41F2">
                    <w:object w:dxaOrig="7212" w:dyaOrig="6456" w14:anchorId="71E806AF">
                      <v:shape id="_x0000_i1032" type="#_x0000_t75" style="width:150.75pt;height:135pt" o:ole="">
                        <v:imagedata r:id="rId27" o:title=""/>
                      </v:shape>
                      <o:OLEObject Type="Embed" ProgID="PBrush" ShapeID="_x0000_i1032" DrawAspect="Content" ObjectID="_1698509257" r:id="rId28"/>
                    </w:object>
                  </w:r>
                </w:p>
              </w:tc>
            </w:tr>
          </w:tbl>
          <w:p w14:paraId="0B26D33C" w14:textId="77777777" w:rsidR="004D59A8" w:rsidRDefault="004D59A8" w:rsidP="008C68BB">
            <w:pPr>
              <w:keepNext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C7C">
              <w:rPr>
                <w:sz w:val="20"/>
              </w:rPr>
              <w:t xml:space="preserve">Navrhnite pomocou štvorcovej siete pixelov digitálnu podobu smajlíka a potom ju vyznačte v bloku </w:t>
            </w:r>
            <w:r w:rsidRPr="00904CE5">
              <w:rPr>
                <w:b/>
                <w:sz w:val="20"/>
              </w:rPr>
              <w:t>zobraziť LED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(vyfarbite potrebné políčka)</w:t>
            </w:r>
            <w:r w:rsidRPr="00802C7C">
              <w:rPr>
                <w:sz w:val="20"/>
              </w:rPr>
              <w:t>:</w:t>
            </w:r>
          </w:p>
          <w:p w14:paraId="6B82587F" w14:textId="77777777" w:rsidR="004D59A8" w:rsidRDefault="004D59A8" w:rsidP="008C68BB">
            <w:pPr>
              <w:keepNext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41F2">
              <w:rPr>
                <w:i w:val="0"/>
              </w:rPr>
              <w:object w:dxaOrig="3996" w:dyaOrig="3276" w14:anchorId="6D5565AD">
                <v:shape id="_x0000_i1033" type="#_x0000_t75" style="width:135pt;height:111.75pt" o:ole="">
                  <v:imagedata r:id="rId29" o:title=""/>
                </v:shape>
                <o:OLEObject Type="Embed" ProgID="PBrush" ShapeID="_x0000_i1033" DrawAspect="Content" ObjectID="_1698509258" r:id="rId30"/>
              </w:object>
            </w:r>
          </w:p>
          <w:p w14:paraId="0289E6B8" w14:textId="77777777" w:rsidR="004D59A8" w:rsidRPr="008A1151" w:rsidRDefault="004D59A8" w:rsidP="008C68BB">
            <w:pPr>
              <w:keepNext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04CE5">
              <w:rPr>
                <w:sz w:val="20"/>
              </w:rPr>
              <w:t>Doplňte a skontrolujte program v simuláto</w:t>
            </w:r>
            <w:r>
              <w:rPr>
                <w:sz w:val="20"/>
              </w:rPr>
              <w:t>re. Funguje Váš program správne</w:t>
            </w:r>
            <w:r w:rsidRPr="008A1151">
              <w:rPr>
                <w:sz w:val="20"/>
              </w:rPr>
              <w:t xml:space="preserve">?                </w:t>
            </w:r>
            <w:r w:rsidRPr="008A1151">
              <w:rPr>
                <w:b/>
                <w:sz w:val="20"/>
              </w:rPr>
              <w:t>ÁNO   NIE</w:t>
            </w:r>
          </w:p>
        </w:tc>
      </w:tr>
    </w:tbl>
    <w:p w14:paraId="58497573" w14:textId="77777777" w:rsidR="004D59A8" w:rsidRDefault="004D59A8" w:rsidP="00EE7219">
      <w:pPr>
        <w:pStyle w:val="STRUKTURA-N3"/>
      </w:pPr>
    </w:p>
    <w:tbl>
      <w:tblPr>
        <w:tblStyle w:val="loha"/>
        <w:tblW w:w="0" w:type="auto"/>
        <w:tblLook w:val="04A0" w:firstRow="1" w:lastRow="0" w:firstColumn="1" w:lastColumn="0" w:noHBand="0" w:noVBand="1"/>
      </w:tblPr>
      <w:tblGrid>
        <w:gridCol w:w="901"/>
        <w:gridCol w:w="9047"/>
      </w:tblGrid>
      <w:tr w:rsidR="004D59A8" w:rsidRPr="00E80B03" w14:paraId="257348CF" w14:textId="77777777" w:rsidTr="0023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auto"/>
          </w:tcPr>
          <w:p w14:paraId="152B90ED" w14:textId="77777777" w:rsidR="004D59A8" w:rsidRPr="00E327E5" w:rsidRDefault="004D59A8" w:rsidP="008C68BB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lastRenderedPageBreak/>
              <w:t xml:space="preserve">Úloha </w:t>
            </w:r>
            <w:r>
              <w:rPr>
                <w:b/>
                <w:sz w:val="20"/>
              </w:rPr>
              <w:t>4</w:t>
            </w:r>
          </w:p>
          <w:p w14:paraId="436386E6" w14:textId="77777777" w:rsidR="004D59A8" w:rsidRPr="00E327E5" w:rsidRDefault="004D59A8" w:rsidP="008C68BB">
            <w:pPr>
              <w:ind w:firstLine="0"/>
              <w:rPr>
                <w:sz w:val="20"/>
              </w:rPr>
            </w:pPr>
          </w:p>
          <w:p w14:paraId="5C3B053D" w14:textId="77777777" w:rsidR="004D59A8" w:rsidRPr="00E80B03" w:rsidRDefault="004D59A8" w:rsidP="008C68B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14:paraId="5F44CD46" w14:textId="77777777" w:rsidR="004D59A8" w:rsidRDefault="004D59A8" w:rsidP="008C68B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04CE5">
              <w:rPr>
                <w:sz w:val="20"/>
              </w:rPr>
              <w:t>Upravte program z predošlej úlohy</w:t>
            </w:r>
            <w:r>
              <w:rPr>
                <w:sz w:val="20"/>
              </w:rPr>
              <w:t xml:space="preserve"> (všetky nepotrebné bloky z plochy vymažte) – nezabudnite na svojho digitálneho smajlíka a využite ho  v bloku </w:t>
            </w:r>
            <w:r>
              <w:rPr>
                <w:b/>
                <w:sz w:val="20"/>
              </w:rPr>
              <w:t>zobraziť LED</w:t>
            </w:r>
            <w:r w:rsidRPr="00904CE5">
              <w:rPr>
                <w:sz w:val="20"/>
              </w:rPr>
              <w:t>:</w:t>
            </w:r>
          </w:p>
          <w:p w14:paraId="6D83E7A5" w14:textId="77777777" w:rsidR="004D59A8" w:rsidRDefault="004D59A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41F2">
              <w:rPr>
                <w:i w:val="0"/>
              </w:rPr>
              <w:object w:dxaOrig="3756" w:dyaOrig="4116" w14:anchorId="002A92AA">
                <v:shape id="_x0000_i1034" type="#_x0000_t75" style="width:113.25pt;height:124.5pt" o:ole="">
                  <v:imagedata r:id="rId31" o:title=""/>
                </v:shape>
                <o:OLEObject Type="Embed" ProgID="PBrush" ShapeID="_x0000_i1034" DrawAspect="Content" ObjectID="_1698509259" r:id="rId32"/>
              </w:object>
            </w:r>
          </w:p>
          <w:p w14:paraId="785A9063" w14:textId="77777777" w:rsidR="004D59A8" w:rsidRDefault="004D59A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Odhadnite, na čo slúži blok </w:t>
            </w:r>
            <w:r>
              <w:rPr>
                <w:b/>
              </w:rPr>
              <w:t>keď sa tlačidlo A stlačí</w:t>
            </w:r>
            <w:r>
              <w:t xml:space="preserve"> a podľa toho otestujte program v simulátore. Funguje Váš program správne?               </w:t>
            </w:r>
            <w:r w:rsidRPr="00256202">
              <w:rPr>
                <w:b/>
              </w:rPr>
              <w:t>ÁNO</w:t>
            </w:r>
            <w:r>
              <w:rPr>
                <w:b/>
              </w:rPr>
              <w:t xml:space="preserve">    </w:t>
            </w:r>
            <w:r w:rsidRPr="00256202">
              <w:rPr>
                <w:b/>
              </w:rPr>
              <w:t xml:space="preserve"> NIE</w:t>
            </w:r>
          </w:p>
          <w:p w14:paraId="45621216" w14:textId="77777777" w:rsidR="004D59A8" w:rsidRDefault="004D59A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E5CB407" w14:textId="77777777" w:rsidR="004D59A8" w:rsidRPr="00E80B03" w:rsidRDefault="004D59A8" w:rsidP="008C68BB">
            <w:pPr>
              <w:pStyle w:val="Odsekzoznamu"/>
              <w:keepNext/>
              <w:numPr>
                <w:ilvl w:val="0"/>
                <w:numId w:val="33"/>
              </w:numPr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Kliknite </w:t>
            </w:r>
            <w:r>
              <w:t xml:space="preserve">pravým tlačidlom myši na blok </w:t>
            </w:r>
            <w:r>
              <w:rPr>
                <w:b/>
              </w:rPr>
              <w:t>keď sa tlačidlo A stlačí</w:t>
            </w:r>
            <w:r>
              <w:t xml:space="preserve"> a pomocou voľby </w:t>
            </w:r>
            <w:r>
              <w:rPr>
                <w:b/>
              </w:rPr>
              <w:t>duplikovať</w:t>
            </w:r>
            <w:r>
              <w:t xml:space="preserve"> vytvorte kópiu Vášho programu, ktorú pozmeňte tak, aby ste získali blok </w:t>
            </w:r>
            <w:r>
              <w:rPr>
                <w:b/>
              </w:rPr>
              <w:t>keď sa tlačidlo B stlačí</w:t>
            </w:r>
            <w:r>
              <w:t xml:space="preserve"> a smutného smajlíka. Otestujte svoj program v simulátore. Funguje Váš program správne?      </w:t>
            </w:r>
            <w:r w:rsidRPr="00256202">
              <w:rPr>
                <w:b/>
              </w:rPr>
              <w:t>ÁNO</w:t>
            </w:r>
            <w:r>
              <w:rPr>
                <w:b/>
              </w:rPr>
              <w:t xml:space="preserve">   </w:t>
            </w:r>
            <w:r w:rsidRPr="00256202">
              <w:rPr>
                <w:b/>
              </w:rPr>
              <w:t xml:space="preserve"> NIE</w:t>
            </w:r>
          </w:p>
        </w:tc>
      </w:tr>
    </w:tbl>
    <w:p w14:paraId="52BD05FD" w14:textId="77777777" w:rsidR="004D59A8" w:rsidRDefault="004D59A8" w:rsidP="00EE7219">
      <w:pPr>
        <w:pStyle w:val="STRUKTURA-N3"/>
      </w:pPr>
    </w:p>
    <w:tbl>
      <w:tblPr>
        <w:tblStyle w:val="loha"/>
        <w:tblW w:w="0" w:type="auto"/>
        <w:tblLook w:val="04A0" w:firstRow="1" w:lastRow="0" w:firstColumn="1" w:lastColumn="0" w:noHBand="0" w:noVBand="1"/>
      </w:tblPr>
      <w:tblGrid>
        <w:gridCol w:w="898"/>
        <w:gridCol w:w="9050"/>
      </w:tblGrid>
      <w:tr w:rsidR="004D59A8" w:rsidRPr="00E80B03" w14:paraId="4ACFDB38" w14:textId="77777777" w:rsidTr="0023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auto"/>
          </w:tcPr>
          <w:p w14:paraId="389B9E1E" w14:textId="77777777" w:rsidR="004D59A8" w:rsidRPr="00E327E5" w:rsidRDefault="004D59A8" w:rsidP="008C68BB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5</w:t>
            </w:r>
          </w:p>
          <w:p w14:paraId="450DAB42" w14:textId="77777777" w:rsidR="004D59A8" w:rsidRPr="00E327E5" w:rsidRDefault="004D59A8" w:rsidP="008C68BB">
            <w:pPr>
              <w:ind w:firstLine="0"/>
              <w:rPr>
                <w:sz w:val="20"/>
              </w:rPr>
            </w:pPr>
          </w:p>
          <w:p w14:paraId="386FCBF5" w14:textId="77777777" w:rsidR="004D59A8" w:rsidRPr="00E80B03" w:rsidRDefault="004D59A8" w:rsidP="008C68B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14:paraId="33F04CB2" w14:textId="77777777" w:rsidR="004D59A8" w:rsidRPr="00065083" w:rsidRDefault="004D59A8" w:rsidP="004D59A8">
            <w:pPr>
              <w:pStyle w:val="Odsekzoznamu"/>
              <w:keepNext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5083">
              <w:rPr>
                <w:sz w:val="20"/>
              </w:rPr>
              <w:t>Odstráňte všetky bloky z pracovnej plochy z predošlého programu, vytvorte nový program a otestujte ho:</w:t>
            </w:r>
          </w:p>
          <w:p w14:paraId="24BB2893" w14:textId="77777777" w:rsidR="004D59A8" w:rsidRDefault="00E54D4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41F2">
              <w:rPr>
                <w:i w:val="0"/>
              </w:rPr>
              <w:object w:dxaOrig="3720" w:dyaOrig="1872" w14:anchorId="7C493E20">
                <v:shape id="_x0000_i1035" type="#_x0000_t75" style="width:2in;height:72.75pt" o:ole="">
                  <v:imagedata r:id="rId33" o:title=""/>
                </v:shape>
                <o:OLEObject Type="Embed" ProgID="PBrush" ShapeID="_x0000_i1035" DrawAspect="Content" ObjectID="_1698509260" r:id="rId34"/>
              </w:object>
            </w:r>
          </w:p>
          <w:p w14:paraId="3B10560F" w14:textId="77777777" w:rsidR="004D59A8" w:rsidRDefault="004D59A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Vyskúšajte zmeniť číslo v bloku </w:t>
            </w:r>
            <w:r>
              <w:rPr>
                <w:b/>
                <w:sz w:val="20"/>
              </w:rPr>
              <w:t>zobraziť číslo</w:t>
            </w:r>
            <w:r>
              <w:rPr>
                <w:sz w:val="20"/>
              </w:rPr>
              <w:t xml:space="preserve"> a program otestujte.</w:t>
            </w:r>
          </w:p>
          <w:p w14:paraId="7CC2624D" w14:textId="77777777" w:rsidR="004D59A8" w:rsidRDefault="004D59A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842108B" w14:textId="77777777" w:rsidR="004D59A8" w:rsidRDefault="004D59A8" w:rsidP="004D59A8">
            <w:pPr>
              <w:pStyle w:val="Odsekzoznamu"/>
              <w:keepNext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5083">
              <w:rPr>
                <w:sz w:val="20"/>
              </w:rPr>
              <w:t xml:space="preserve">Vložte miesto konkrétneho čísla blok </w:t>
            </w:r>
            <w:r w:rsidRPr="00065083">
              <w:rPr>
                <w:b/>
                <w:sz w:val="20"/>
              </w:rPr>
              <w:t>vybrať náhodne ... do ...</w:t>
            </w:r>
            <w:r w:rsidRPr="00065083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Váš </w:t>
            </w:r>
            <w:r w:rsidRPr="00065083">
              <w:rPr>
                <w:sz w:val="20"/>
              </w:rPr>
              <w:t xml:space="preserve">program by mal </w:t>
            </w:r>
            <w:r>
              <w:rPr>
                <w:sz w:val="20"/>
              </w:rPr>
              <w:t xml:space="preserve">teraz </w:t>
            </w:r>
            <w:r w:rsidRPr="00065083">
              <w:rPr>
                <w:sz w:val="20"/>
              </w:rPr>
              <w:t>vyzerať takto:</w:t>
            </w:r>
          </w:p>
          <w:p w14:paraId="298185FB" w14:textId="77777777" w:rsidR="004D59A8" w:rsidRPr="00065083" w:rsidRDefault="00E54D4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41F2">
              <w:rPr>
                <w:i w:val="0"/>
              </w:rPr>
              <w:object w:dxaOrig="5844" w:dyaOrig="1860" w14:anchorId="20E13E93">
                <v:shape id="_x0000_i1036" type="#_x0000_t75" style="width:225.75pt;height:1in" o:ole="">
                  <v:imagedata r:id="rId35" o:title=""/>
                </v:shape>
                <o:OLEObject Type="Embed" ProgID="PBrush" ShapeID="_x0000_i1036" DrawAspect="Content" ObjectID="_1698509261" r:id="rId36"/>
              </w:object>
            </w:r>
          </w:p>
          <w:p w14:paraId="68FDADB8" w14:textId="77777777" w:rsidR="004D59A8" w:rsidRDefault="004D59A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Program niekoľkokrát otestujte  stláčaním tlačidla A na simulátore a zapíšte zobrazené číslo z displeja do nasledujúcej tabuľky:</w:t>
            </w:r>
          </w:p>
          <w:tbl>
            <w:tblPr>
              <w:tblStyle w:val="Mriekatabu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89"/>
              <w:gridCol w:w="1289"/>
              <w:gridCol w:w="1290"/>
              <w:gridCol w:w="1289"/>
              <w:gridCol w:w="1290"/>
            </w:tblGrid>
            <w:tr w:rsidR="004D59A8" w14:paraId="560037C2" w14:textId="77777777" w:rsidTr="008C68BB">
              <w:tc>
                <w:tcPr>
                  <w:tcW w:w="1289" w:type="dxa"/>
                </w:tcPr>
                <w:p w14:paraId="66FE6D3E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Test 1:</w:t>
                  </w:r>
                </w:p>
                <w:p w14:paraId="49B1D7F6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289" w:type="dxa"/>
                </w:tcPr>
                <w:p w14:paraId="46B6DC8C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Test 2:</w:t>
                  </w:r>
                </w:p>
              </w:tc>
              <w:tc>
                <w:tcPr>
                  <w:tcW w:w="1290" w:type="dxa"/>
                </w:tcPr>
                <w:p w14:paraId="7037BB13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Test 3:</w:t>
                  </w:r>
                </w:p>
              </w:tc>
              <w:tc>
                <w:tcPr>
                  <w:tcW w:w="1289" w:type="dxa"/>
                </w:tcPr>
                <w:p w14:paraId="2510CE67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Test 4:</w:t>
                  </w:r>
                </w:p>
              </w:tc>
              <w:tc>
                <w:tcPr>
                  <w:tcW w:w="1290" w:type="dxa"/>
                </w:tcPr>
                <w:p w14:paraId="10CAFAB2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Test 5:</w:t>
                  </w:r>
                </w:p>
              </w:tc>
            </w:tr>
          </w:tbl>
          <w:p w14:paraId="6167F70C" w14:textId="77777777" w:rsidR="004D59A8" w:rsidRDefault="004D59A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 čo slúži blok </w:t>
            </w:r>
            <w:r>
              <w:rPr>
                <w:b/>
                <w:sz w:val="20"/>
              </w:rPr>
              <w:t>vybrať náhodne</w:t>
            </w:r>
            <w:r>
              <w:rPr>
                <w:sz w:val="20"/>
              </w:rPr>
              <w:t>? Odhadnite, čo sa stane, ak v tomto bloku zmeníte číslo 10 na iné číslo – doplňte svoj odhad do tabuľky, potom otestujte, či ste mali pravdu:</w:t>
            </w:r>
          </w:p>
          <w:tbl>
            <w:tblPr>
              <w:tblStyle w:val="Mriekatabu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23"/>
              <w:gridCol w:w="3224"/>
            </w:tblGrid>
            <w:tr w:rsidR="004D59A8" w14:paraId="22D4D746" w14:textId="77777777" w:rsidTr="008C68BB">
              <w:tc>
                <w:tcPr>
                  <w:tcW w:w="3223" w:type="dxa"/>
                </w:tcPr>
                <w:p w14:paraId="6C7D84F0" w14:textId="77777777" w:rsidR="004D59A8" w:rsidRPr="00CA0FB9" w:rsidRDefault="004D59A8" w:rsidP="008C68BB">
                  <w:pPr>
                    <w:pStyle w:val="Odsekzoznamu"/>
                    <w:keepNext/>
                    <w:ind w:left="0" w:firstLine="0"/>
                    <w:rPr>
                      <w:b/>
                      <w:i/>
                      <w:sz w:val="20"/>
                    </w:rPr>
                  </w:pPr>
                  <w:r w:rsidRPr="00CA0FB9">
                    <w:rPr>
                      <w:b/>
                      <w:i/>
                      <w:sz w:val="20"/>
                    </w:rPr>
                    <w:t xml:space="preserve">Odhad: </w:t>
                  </w:r>
                </w:p>
                <w:p w14:paraId="2661D583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Zmena čísla spôsobí, že ... </w:t>
                  </w:r>
                </w:p>
                <w:p w14:paraId="1248D2D7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224" w:type="dxa"/>
                </w:tcPr>
                <w:p w14:paraId="0ECD4A31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Overenie správnosti:</w:t>
                  </w:r>
                </w:p>
                <w:p w14:paraId="74A3E33C" w14:textId="77777777" w:rsidR="004D59A8" w:rsidRDefault="004D59A8" w:rsidP="008C68BB">
                  <w:pPr>
                    <w:pStyle w:val="Odsekzoznamu"/>
                    <w:keepNext/>
                    <w:ind w:left="0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Náš odhad bol ...</w:t>
                  </w:r>
                </w:p>
                <w:p w14:paraId="4E515FCB" w14:textId="77777777" w:rsidR="004D59A8" w:rsidRPr="00CA0FB9" w:rsidRDefault="004D59A8" w:rsidP="008C68BB">
                  <w:pPr>
                    <w:pStyle w:val="Odsekzoznamu"/>
                    <w:keepNext/>
                    <w:ind w:left="0" w:firstLine="0"/>
                    <w:jc w:val="righ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SPRÁVNY - NESPRÁVNY</w:t>
                  </w:r>
                </w:p>
              </w:tc>
            </w:tr>
          </w:tbl>
          <w:p w14:paraId="5A535AD1" w14:textId="77777777" w:rsidR="004D59A8" w:rsidRPr="008A1151" w:rsidRDefault="004D59A8" w:rsidP="008C68BB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319BE46" w14:textId="77777777" w:rsidR="004D59A8" w:rsidRDefault="004D59A8" w:rsidP="00EE7219">
      <w:pPr>
        <w:pStyle w:val="STRUKTURA-N3"/>
        <w:rPr>
          <w:sz w:val="12"/>
          <w:szCs w:val="12"/>
        </w:rPr>
      </w:pPr>
    </w:p>
    <w:p w14:paraId="2DA54F7C" w14:textId="77777777" w:rsidR="00E54D48" w:rsidRPr="00B31CA9" w:rsidRDefault="00E54D48" w:rsidP="00EE7219">
      <w:pPr>
        <w:pStyle w:val="STRUKTURA-N3"/>
        <w:rPr>
          <w:sz w:val="12"/>
          <w:szCs w:val="12"/>
        </w:rPr>
      </w:pPr>
    </w:p>
    <w:p w14:paraId="39E70989" w14:textId="77777777" w:rsidR="00AC2824" w:rsidRDefault="00AC2824" w:rsidP="00EE7219">
      <w:pPr>
        <w:pStyle w:val="STRUKTURA-N3"/>
        <w:rPr>
          <w:rFonts w:asciiTheme="minorHAnsi" w:eastAsiaTheme="majorEastAsia" w:hAnsiTheme="minorHAnsi" w:cstheme="majorBidi"/>
          <w:b/>
          <w:color w:val="auto"/>
          <w:spacing w:val="20"/>
          <w:szCs w:val="24"/>
        </w:rPr>
      </w:pPr>
    </w:p>
    <w:p w14:paraId="6F659D2A" w14:textId="77777777" w:rsidR="00AC2824" w:rsidRDefault="00AC2824" w:rsidP="00EE7219">
      <w:pPr>
        <w:pStyle w:val="STRUKTURA-N3"/>
        <w:rPr>
          <w:rFonts w:asciiTheme="minorHAnsi" w:eastAsiaTheme="majorEastAsia" w:hAnsiTheme="minorHAnsi" w:cstheme="majorBidi"/>
          <w:b/>
          <w:color w:val="auto"/>
          <w:spacing w:val="20"/>
          <w:szCs w:val="24"/>
        </w:rPr>
      </w:pPr>
    </w:p>
    <w:p w14:paraId="099E67DE" w14:textId="77777777" w:rsidR="004D59A8" w:rsidRDefault="004D59A8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tbl>
      <w:tblPr>
        <w:tblStyle w:val="loha"/>
        <w:tblW w:w="10092" w:type="dxa"/>
        <w:tblLayout w:type="fixed"/>
        <w:tblLook w:val="04A0" w:firstRow="1" w:lastRow="0" w:firstColumn="1" w:lastColumn="0" w:noHBand="0" w:noVBand="1"/>
      </w:tblPr>
      <w:tblGrid>
        <w:gridCol w:w="2609"/>
        <w:gridCol w:w="7483"/>
      </w:tblGrid>
      <w:tr w:rsidR="005044F3" w:rsidRPr="00E80B03" w14:paraId="089E0FB1" w14:textId="77777777" w:rsidTr="00F51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</w:tcPr>
          <w:p w14:paraId="263DD174" w14:textId="77777777" w:rsidR="005044F3" w:rsidRPr="00E80B03" w:rsidRDefault="005044F3" w:rsidP="00051A9E">
            <w:pPr>
              <w:pStyle w:val="STRUKTURA-N3"/>
              <w:jc w:val="center"/>
            </w:pPr>
            <w:r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14:paraId="2C991A98" w14:textId="77777777" w:rsidR="005044F3" w:rsidRPr="00E80B03" w:rsidRDefault="005044F3" w:rsidP="008C68BB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044F3" w:rsidRPr="00E80B03" w14:paraId="2120DD91" w14:textId="77777777" w:rsidTr="00F51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il"/>
              <w:bottom w:val="single" w:sz="12" w:space="0" w:color="305C1E"/>
            </w:tcBorders>
            <w:shd w:val="clear" w:color="auto" w:fill="auto"/>
          </w:tcPr>
          <w:p w14:paraId="32CC9DF1" w14:textId="77777777" w:rsidR="009E7730" w:rsidRPr="004D59A8" w:rsidRDefault="004D59A8" w:rsidP="00E23A46">
            <w:pPr>
              <w:ind w:firstLine="0"/>
              <w:rPr>
                <w:b/>
              </w:rPr>
            </w:pPr>
            <w:r>
              <w:rPr>
                <w:b/>
              </w:rPr>
              <w:t xml:space="preserve">BBC micro:bit </w:t>
            </w:r>
            <w:r>
              <w:t>predstavuje minipočítač, ktorý má vlastný procesor, pamäť, zobrazovaciu jednotku (LED displej)</w:t>
            </w:r>
            <w:r w:rsidR="008C68BB">
              <w:t>, vstupné tlačidlá, viacero senzorov na meranie vonkajších veličín (kompas, snímač zrýchlenia – akcelerometer, teplomer a iné), komunikačné nástroje (Bluetooth), ako aj priestor pre pripojenie ďalších zariadení podľa potreby (tzv. piny).</w:t>
            </w:r>
          </w:p>
          <w:p w14:paraId="6ED3F992" w14:textId="77777777" w:rsidR="008C68BB" w:rsidRDefault="008C68BB" w:rsidP="00E23A46">
            <w:pPr>
              <w:ind w:firstLine="0"/>
            </w:pPr>
            <w:r>
              <w:t xml:space="preserve">Na jeho programovanie používame online prostredie na stránke </w:t>
            </w:r>
            <w:hyperlink r:id="rId37" w:history="1">
              <w:r>
                <w:rPr>
                  <w:rStyle w:val="Hypertextovprepojenie"/>
                </w:rPr>
                <w:t>https://makecode.microbit.org/</w:t>
              </w:r>
            </w:hyperlink>
            <w:r>
              <w:t>, kde máme k dispozícii aj simulátor. Pri programovaní využívame farebné rozlíšení knižnice príkazov.</w:t>
            </w:r>
          </w:p>
          <w:p w14:paraId="551A39C5" w14:textId="77777777" w:rsidR="005044F3" w:rsidRDefault="009E7730" w:rsidP="00E23A46">
            <w:pPr>
              <w:ind w:firstLine="0"/>
            </w:pPr>
            <w:r>
              <w:t>Pri programovaní sme použili nasledovné príkazy (bloky):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6135"/>
            </w:tblGrid>
            <w:tr w:rsidR="00DD17D8" w14:paraId="192AB7A7" w14:textId="77777777" w:rsidTr="00A920B3">
              <w:tc>
                <w:tcPr>
                  <w:tcW w:w="3828" w:type="dxa"/>
                </w:tcPr>
                <w:p w14:paraId="6A270B69" w14:textId="77777777" w:rsidR="00DD17D8" w:rsidRDefault="008C68BB" w:rsidP="009E7730">
                  <w:pPr>
                    <w:ind w:firstLine="0"/>
                  </w:pPr>
                  <w:r w:rsidRPr="00215CC9">
                    <w:object w:dxaOrig="5088" w:dyaOrig="1548" w14:anchorId="7C2A534F">
                      <v:shape id="_x0000_i1037" type="#_x0000_t75" style="width:74.25pt;height:50.25pt" o:ole="">
                        <v:imagedata r:id="rId38" o:title="" cropright="36234f"/>
                      </v:shape>
                      <o:OLEObject Type="Embed" ProgID="PBrush" ShapeID="_x0000_i1037" DrawAspect="Content" ObjectID="_1698509262" r:id="rId39"/>
                    </w:object>
                  </w:r>
                </w:p>
              </w:tc>
              <w:tc>
                <w:tcPr>
                  <w:tcW w:w="6135" w:type="dxa"/>
                </w:tcPr>
                <w:p w14:paraId="76EDBAF8" w14:textId="77777777" w:rsidR="00DD17D8" w:rsidRPr="008C68BB" w:rsidRDefault="008C68BB" w:rsidP="008C68BB">
                  <w:pPr>
                    <w:ind w:firstLine="0"/>
                  </w:pPr>
                  <w:r>
                    <w:t xml:space="preserve">označenie tých príkazov, ktoré sa majú vykonať len pri spustení </w:t>
                  </w:r>
                  <w:r>
                    <w:rPr>
                      <w:b/>
                    </w:rPr>
                    <w:t>BBC micro:bit</w:t>
                  </w:r>
                  <w:r>
                    <w:t xml:space="preserve">-u </w:t>
                  </w:r>
                </w:p>
              </w:tc>
            </w:tr>
            <w:tr w:rsidR="00DD17D8" w14:paraId="1B8D4668" w14:textId="77777777" w:rsidTr="00A920B3">
              <w:tc>
                <w:tcPr>
                  <w:tcW w:w="3828" w:type="dxa"/>
                </w:tcPr>
                <w:p w14:paraId="16D44961" w14:textId="77777777" w:rsidR="00DD17D8" w:rsidRDefault="008C68BB" w:rsidP="009E7730">
                  <w:pPr>
                    <w:ind w:firstLine="0"/>
                  </w:pPr>
                  <w:r w:rsidRPr="00215CC9">
                    <w:object w:dxaOrig="5088" w:dyaOrig="1548" w14:anchorId="7ECAE998">
                      <v:shape id="_x0000_i1038" type="#_x0000_t75" style="width:76.5pt;height:51pt" o:ole="">
                        <v:imagedata r:id="rId38" o:title="" cropleft="35505f"/>
                      </v:shape>
                      <o:OLEObject Type="Embed" ProgID="PBrush" ShapeID="_x0000_i1038" DrawAspect="Content" ObjectID="_1698509263" r:id="rId40"/>
                    </w:object>
                  </w:r>
                </w:p>
              </w:tc>
              <w:tc>
                <w:tcPr>
                  <w:tcW w:w="6135" w:type="dxa"/>
                </w:tcPr>
                <w:p w14:paraId="690FBB31" w14:textId="77777777" w:rsidR="00DD17D8" w:rsidRDefault="008C68BB" w:rsidP="00A920B3">
                  <w:pPr>
                    <w:ind w:firstLine="0"/>
                  </w:pPr>
                  <w:r>
                    <w:t>označenie tých príkazov, ktoré sa budú neustále a</w:t>
                  </w:r>
                  <w:r w:rsidR="00A920B3">
                    <w:t> </w:t>
                  </w:r>
                  <w:r>
                    <w:t>opakovane</w:t>
                  </w:r>
                  <w:r w:rsidR="00A920B3">
                    <w:t xml:space="preserve"> v cykle </w:t>
                  </w:r>
                  <w:r>
                    <w:t xml:space="preserve">vykonávať po štarte </w:t>
                  </w:r>
                  <w:r>
                    <w:rPr>
                      <w:b/>
                    </w:rPr>
                    <w:t>BBC micro:bit</w:t>
                  </w:r>
                  <w:r>
                    <w:t xml:space="preserve">-u </w:t>
                  </w:r>
                </w:p>
              </w:tc>
            </w:tr>
            <w:tr w:rsidR="0010540E" w14:paraId="36D8E500" w14:textId="77777777" w:rsidTr="00A920B3">
              <w:tc>
                <w:tcPr>
                  <w:tcW w:w="3828" w:type="dxa"/>
                </w:tcPr>
                <w:p w14:paraId="15D2C413" w14:textId="77777777" w:rsidR="0010540E" w:rsidRDefault="00A920B3" w:rsidP="009E7730">
                  <w:pPr>
                    <w:ind w:firstLine="0"/>
                  </w:pPr>
                  <w:r w:rsidRPr="00215CC9">
                    <w:object w:dxaOrig="3720" w:dyaOrig="1488" w14:anchorId="49705BA3">
                      <v:shape id="_x0000_i1039" type="#_x0000_t75" style="width:105pt;height:46.5pt" o:ole="">
                        <v:imagedata r:id="rId41" o:title=""/>
                      </v:shape>
                      <o:OLEObject Type="Embed" ProgID="PBrush" ShapeID="_x0000_i1039" DrawAspect="Content" ObjectID="_1698509264" r:id="rId42"/>
                    </w:object>
                  </w:r>
                </w:p>
              </w:tc>
              <w:tc>
                <w:tcPr>
                  <w:tcW w:w="6135" w:type="dxa"/>
                </w:tcPr>
                <w:p w14:paraId="51B8BA88" w14:textId="77777777" w:rsidR="0010540E" w:rsidRDefault="00A920B3" w:rsidP="0010540E">
                  <w:pPr>
                    <w:ind w:firstLine="0"/>
                  </w:pPr>
                  <w:r>
                    <w:t>označenie tých príkazov, ktoré sa majú vykonať vždy, keď stlačíme príslušné tlačidlo</w:t>
                  </w:r>
                </w:p>
              </w:tc>
            </w:tr>
            <w:tr w:rsidR="00DD17D8" w14:paraId="7D2EC61B" w14:textId="77777777" w:rsidTr="00A920B3">
              <w:tc>
                <w:tcPr>
                  <w:tcW w:w="3828" w:type="dxa"/>
                </w:tcPr>
                <w:p w14:paraId="39D5F290" w14:textId="77777777" w:rsidR="00DD17D8" w:rsidRDefault="00A920B3" w:rsidP="009E7730">
                  <w:pPr>
                    <w:ind w:firstLine="0"/>
                  </w:pPr>
                  <w:r w:rsidRPr="00215CC9">
                    <w:object w:dxaOrig="6144" w:dyaOrig="3216" w14:anchorId="767859F2">
                      <v:shape id="_x0000_i1040" type="#_x0000_t75" style="width:174.75pt;height:92.25pt" o:ole="">
                        <v:imagedata r:id="rId43" o:title=""/>
                      </v:shape>
                      <o:OLEObject Type="Embed" ProgID="PBrush" ShapeID="_x0000_i1040" DrawAspect="Content" ObjectID="_1698509265" r:id="rId44"/>
                    </w:object>
                  </w:r>
                </w:p>
              </w:tc>
              <w:tc>
                <w:tcPr>
                  <w:tcW w:w="6135" w:type="dxa"/>
                </w:tcPr>
                <w:p w14:paraId="5FC755AD" w14:textId="77777777" w:rsidR="00DD17D8" w:rsidRDefault="00A920B3" w:rsidP="009E7730">
                  <w:pPr>
                    <w:ind w:firstLine="0"/>
                  </w:pPr>
                  <w:r>
                    <w:t>zobrazenie obrazca pomocou jednotlivých bodov na displeji, resp. zobrazenie reťazca alebo čísla na displeji</w:t>
                  </w:r>
                </w:p>
              </w:tc>
            </w:tr>
            <w:tr w:rsidR="00DD17D8" w14:paraId="6C2F345C" w14:textId="77777777" w:rsidTr="00A920B3">
              <w:tc>
                <w:tcPr>
                  <w:tcW w:w="3828" w:type="dxa"/>
                </w:tcPr>
                <w:p w14:paraId="0672E81B" w14:textId="77777777" w:rsidR="00DD17D8" w:rsidRDefault="00A920B3" w:rsidP="009E7730">
                  <w:pPr>
                    <w:ind w:firstLine="0"/>
                  </w:pPr>
                  <w:r w:rsidRPr="00215CC9">
                    <w:object w:dxaOrig="3684" w:dyaOrig="696" w14:anchorId="021FA209">
                      <v:shape id="_x0000_i1041" type="#_x0000_t75" style="width:111.75pt;height:21pt" o:ole="">
                        <v:imagedata r:id="rId45" o:title=""/>
                      </v:shape>
                      <o:OLEObject Type="Embed" ProgID="PBrush" ShapeID="_x0000_i1041" DrawAspect="Content" ObjectID="_1698509266" r:id="rId46"/>
                    </w:object>
                  </w:r>
                </w:p>
              </w:tc>
              <w:tc>
                <w:tcPr>
                  <w:tcW w:w="6135" w:type="dxa"/>
                </w:tcPr>
                <w:p w14:paraId="013F15AD" w14:textId="77777777" w:rsidR="00DD17D8" w:rsidRDefault="00A920B3" w:rsidP="009E7730">
                  <w:pPr>
                    <w:ind w:firstLine="0"/>
                  </w:pPr>
                  <w:r>
                    <w:t>výber náhodného čísla z daného rozpätia</w:t>
                  </w:r>
                </w:p>
              </w:tc>
            </w:tr>
            <w:tr w:rsidR="00DD17D8" w14:paraId="60B6B318" w14:textId="77777777" w:rsidTr="00A920B3">
              <w:tc>
                <w:tcPr>
                  <w:tcW w:w="3828" w:type="dxa"/>
                </w:tcPr>
                <w:p w14:paraId="69F89532" w14:textId="77777777" w:rsidR="00DD17D8" w:rsidRDefault="00A920B3" w:rsidP="009E7730">
                  <w:pPr>
                    <w:ind w:firstLine="0"/>
                  </w:pPr>
                  <w:r w:rsidRPr="00215CC9">
                    <w:object w:dxaOrig="6288" w:dyaOrig="912" w14:anchorId="1297F655">
                      <v:shape id="_x0000_i1042" type="#_x0000_t75" style="width:180pt;height:26.25pt" o:ole="">
                        <v:imagedata r:id="rId47" o:title=""/>
                      </v:shape>
                      <o:OLEObject Type="Embed" ProgID="PBrush" ShapeID="_x0000_i1042" DrawAspect="Content" ObjectID="_1698509267" r:id="rId48"/>
                    </w:object>
                  </w:r>
                </w:p>
              </w:tc>
              <w:tc>
                <w:tcPr>
                  <w:tcW w:w="6135" w:type="dxa"/>
                </w:tcPr>
                <w:p w14:paraId="00809A93" w14:textId="77777777" w:rsidR="00DD17D8" w:rsidRDefault="00A920B3" w:rsidP="00DD17D8">
                  <w:pPr>
                    <w:ind w:firstLine="0"/>
                  </w:pPr>
                  <w:r>
                    <w:t>prehratie zvolenej melódie</w:t>
                  </w:r>
                </w:p>
              </w:tc>
            </w:tr>
            <w:tr w:rsidR="00A920B3" w14:paraId="0DB7310A" w14:textId="77777777" w:rsidTr="00A920B3">
              <w:tc>
                <w:tcPr>
                  <w:tcW w:w="3828" w:type="dxa"/>
                </w:tcPr>
                <w:p w14:paraId="5C019AAD" w14:textId="77777777" w:rsidR="00A920B3" w:rsidRDefault="00A920B3" w:rsidP="009E7730">
                  <w:pPr>
                    <w:ind w:firstLine="0"/>
                  </w:pPr>
                  <w:r w:rsidRPr="00215CC9">
                    <w:object w:dxaOrig="3120" w:dyaOrig="888" w14:anchorId="6AD1E429">
                      <v:shape id="_x0000_i1043" type="#_x0000_t75" style="width:85.5pt;height:24pt" o:ole="">
                        <v:imagedata r:id="rId49" o:title=""/>
                      </v:shape>
                      <o:OLEObject Type="Embed" ProgID="PBrush" ShapeID="_x0000_i1043" DrawAspect="Content" ObjectID="_1698509268" r:id="rId50"/>
                    </w:object>
                  </w:r>
                </w:p>
              </w:tc>
              <w:tc>
                <w:tcPr>
                  <w:tcW w:w="6135" w:type="dxa"/>
                </w:tcPr>
                <w:p w14:paraId="4497C6EC" w14:textId="77777777" w:rsidR="00A920B3" w:rsidRDefault="00A920B3" w:rsidP="00DD17D8">
                  <w:pPr>
                    <w:ind w:firstLine="0"/>
                  </w:pPr>
                  <w:r>
                    <w:t>pozastavenie vykonávania programu na daný krátky čas (v milisekundách)</w:t>
                  </w:r>
                </w:p>
              </w:tc>
            </w:tr>
          </w:tbl>
          <w:p w14:paraId="47E1164A" w14:textId="77777777" w:rsidR="00AE72D0" w:rsidRPr="00E80B03" w:rsidRDefault="00AE72D0" w:rsidP="009E7730">
            <w:pPr>
              <w:ind w:firstLine="0"/>
            </w:pPr>
          </w:p>
        </w:tc>
      </w:tr>
    </w:tbl>
    <w:p w14:paraId="04E0BE80" w14:textId="77777777" w:rsidR="00EE7219" w:rsidRDefault="00EE7219" w:rsidP="005044F3">
      <w:pPr>
        <w:pStyle w:val="Bentext"/>
        <w:ind w:firstLine="0"/>
      </w:pPr>
    </w:p>
    <w:sectPr w:rsidR="00EE7219" w:rsidSect="00C21DD7">
      <w:headerReference w:type="default" r:id="rId51"/>
      <w:footerReference w:type="default" r:id="rId52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BD6B" w14:textId="77777777" w:rsidR="00704A13" w:rsidRDefault="00704A13" w:rsidP="00387823">
      <w:pPr>
        <w:spacing w:before="0" w:line="240" w:lineRule="auto"/>
      </w:pPr>
      <w:r>
        <w:separator/>
      </w:r>
    </w:p>
  </w:endnote>
  <w:endnote w:type="continuationSeparator" w:id="0">
    <w:p w14:paraId="1D293659" w14:textId="77777777" w:rsidR="00704A13" w:rsidRDefault="00704A13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219287"/>
      <w:docPartObj>
        <w:docPartGallery w:val="Page Numbers (Bottom of Page)"/>
        <w:docPartUnique/>
      </w:docPartObj>
    </w:sdtPr>
    <w:sdtEndPr/>
    <w:sdtContent>
      <w:p w14:paraId="3B8F7B15" w14:textId="77777777" w:rsidR="008C68BB" w:rsidRDefault="009F4945" w:rsidP="007E5493">
        <w:pPr>
          <w:pStyle w:val="Pt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DD">
          <w:rPr>
            <w:noProof/>
          </w:rPr>
          <w:t>1</w:t>
        </w:r>
        <w:r>
          <w:rPr>
            <w:noProof/>
          </w:rPr>
          <w:fldChar w:fldCharType="end"/>
        </w:r>
        <w:r w:rsidR="008C68BB">
          <w:t>/</w:t>
        </w:r>
        <w:fldSimple w:instr=" NUMPAGES   \* MERGEFORMAT ">
          <w:r w:rsidR="00F640DD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193E" w14:textId="77777777" w:rsidR="00704A13" w:rsidRDefault="00704A13" w:rsidP="00387823">
      <w:pPr>
        <w:spacing w:before="0" w:line="240" w:lineRule="auto"/>
      </w:pPr>
      <w:r>
        <w:separator/>
      </w:r>
    </w:p>
  </w:footnote>
  <w:footnote w:type="continuationSeparator" w:id="0">
    <w:p w14:paraId="02A942CE" w14:textId="77777777" w:rsidR="00704A13" w:rsidRDefault="00704A13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8B47" w14:textId="77777777" w:rsidR="008C68BB" w:rsidRPr="0045043C" w:rsidRDefault="008C68BB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20"/>
      </w:rPr>
    </w:pPr>
    <w:r>
      <w:t>Meno: ................................................ Trieda: ................................... Dátum: ................. (</w:t>
    </w:r>
    <w:r w:rsidRPr="00BB0196">
      <w:rPr>
        <w:sz w:val="20"/>
      </w:rPr>
      <w:t>verzia: 20</w:t>
    </w:r>
    <w:r w:rsidR="002345FB">
      <w:rPr>
        <w:sz w:val="20"/>
      </w:rPr>
      <w:t>20</w:t>
    </w:r>
    <w:r>
      <w:rPr>
        <w:sz w:val="20"/>
      </w:rPr>
      <w:t>0</w:t>
    </w:r>
    <w:r w:rsidR="002345FB">
      <w:rPr>
        <w:sz w:val="20"/>
      </w:rPr>
      <w:t>814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4EC"/>
    <w:multiLevelType w:val="hybridMultilevel"/>
    <w:tmpl w:val="E2F8C2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F36414B"/>
    <w:multiLevelType w:val="hybridMultilevel"/>
    <w:tmpl w:val="233AB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2484"/>
    <w:multiLevelType w:val="hybridMultilevel"/>
    <w:tmpl w:val="C67E7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A228D"/>
    <w:multiLevelType w:val="hybridMultilevel"/>
    <w:tmpl w:val="A9046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3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1"/>
  </w:num>
  <w:num w:numId="10">
    <w:abstractNumId w:val="28"/>
  </w:num>
  <w:num w:numId="11">
    <w:abstractNumId w:val="12"/>
  </w:num>
  <w:num w:numId="12">
    <w:abstractNumId w:val="13"/>
  </w:num>
  <w:num w:numId="13">
    <w:abstractNumId w:val="9"/>
  </w:num>
  <w:num w:numId="14">
    <w:abstractNumId w:val="20"/>
  </w:num>
  <w:num w:numId="15">
    <w:abstractNumId w:val="21"/>
  </w:num>
  <w:num w:numId="16">
    <w:abstractNumId w:val="15"/>
  </w:num>
  <w:num w:numId="17">
    <w:abstractNumId w:val="29"/>
  </w:num>
  <w:num w:numId="18">
    <w:abstractNumId w:val="7"/>
  </w:num>
  <w:num w:numId="19">
    <w:abstractNumId w:val="5"/>
  </w:num>
  <w:num w:numId="20">
    <w:abstractNumId w:val="30"/>
  </w:num>
  <w:num w:numId="21">
    <w:abstractNumId w:val="3"/>
  </w:num>
  <w:num w:numId="22">
    <w:abstractNumId w:val="18"/>
  </w:num>
  <w:num w:numId="23">
    <w:abstractNumId w:val="6"/>
  </w:num>
  <w:num w:numId="24">
    <w:abstractNumId w:val="27"/>
  </w:num>
  <w:num w:numId="25">
    <w:abstractNumId w:val="25"/>
  </w:num>
  <w:num w:numId="26">
    <w:abstractNumId w:val="17"/>
  </w:num>
  <w:num w:numId="27">
    <w:abstractNumId w:val="23"/>
  </w:num>
  <w:num w:numId="28">
    <w:abstractNumId w:val="24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B1"/>
    <w:rsid w:val="000122E0"/>
    <w:rsid w:val="00014BD3"/>
    <w:rsid w:val="00051A9E"/>
    <w:rsid w:val="000570D0"/>
    <w:rsid w:val="00065D99"/>
    <w:rsid w:val="000770D4"/>
    <w:rsid w:val="000A337A"/>
    <w:rsid w:val="000B1399"/>
    <w:rsid w:val="0010540E"/>
    <w:rsid w:val="00110E1E"/>
    <w:rsid w:val="001133CE"/>
    <w:rsid w:val="001136AE"/>
    <w:rsid w:val="00117895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7CF"/>
    <w:rsid w:val="00193C4C"/>
    <w:rsid w:val="001B7594"/>
    <w:rsid w:val="001C4E79"/>
    <w:rsid w:val="001D4974"/>
    <w:rsid w:val="001E711A"/>
    <w:rsid w:val="00210156"/>
    <w:rsid w:val="00215CC9"/>
    <w:rsid w:val="002249AA"/>
    <w:rsid w:val="002345FB"/>
    <w:rsid w:val="00236F8B"/>
    <w:rsid w:val="002408E0"/>
    <w:rsid w:val="00244A6F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F1ACB"/>
    <w:rsid w:val="003041A7"/>
    <w:rsid w:val="00322471"/>
    <w:rsid w:val="003224B2"/>
    <w:rsid w:val="00343D44"/>
    <w:rsid w:val="0035131F"/>
    <w:rsid w:val="00352336"/>
    <w:rsid w:val="00387823"/>
    <w:rsid w:val="003975D6"/>
    <w:rsid w:val="003B6A06"/>
    <w:rsid w:val="003C28CC"/>
    <w:rsid w:val="003C6286"/>
    <w:rsid w:val="00413969"/>
    <w:rsid w:val="0042081D"/>
    <w:rsid w:val="0042088F"/>
    <w:rsid w:val="0042152C"/>
    <w:rsid w:val="0045043C"/>
    <w:rsid w:val="00462E28"/>
    <w:rsid w:val="00464BB4"/>
    <w:rsid w:val="00476BF1"/>
    <w:rsid w:val="0048344F"/>
    <w:rsid w:val="00485852"/>
    <w:rsid w:val="00491AAE"/>
    <w:rsid w:val="00494DE3"/>
    <w:rsid w:val="004B17D2"/>
    <w:rsid w:val="004D59A8"/>
    <w:rsid w:val="004E5B66"/>
    <w:rsid w:val="004F398B"/>
    <w:rsid w:val="005044F3"/>
    <w:rsid w:val="00534FB3"/>
    <w:rsid w:val="00540D9F"/>
    <w:rsid w:val="00545DEC"/>
    <w:rsid w:val="00550E2E"/>
    <w:rsid w:val="0055420E"/>
    <w:rsid w:val="0056362F"/>
    <w:rsid w:val="00574902"/>
    <w:rsid w:val="005A70A4"/>
    <w:rsid w:val="005F59DE"/>
    <w:rsid w:val="005F764F"/>
    <w:rsid w:val="00611A99"/>
    <w:rsid w:val="00620348"/>
    <w:rsid w:val="006214B1"/>
    <w:rsid w:val="00624F50"/>
    <w:rsid w:val="00630CEC"/>
    <w:rsid w:val="00635036"/>
    <w:rsid w:val="00642065"/>
    <w:rsid w:val="0064666C"/>
    <w:rsid w:val="00671327"/>
    <w:rsid w:val="0068527B"/>
    <w:rsid w:val="006A664B"/>
    <w:rsid w:val="006B4BF2"/>
    <w:rsid w:val="006C47FA"/>
    <w:rsid w:val="006F60CC"/>
    <w:rsid w:val="007028C8"/>
    <w:rsid w:val="00704A13"/>
    <w:rsid w:val="00713097"/>
    <w:rsid w:val="00715C43"/>
    <w:rsid w:val="00727A51"/>
    <w:rsid w:val="00773027"/>
    <w:rsid w:val="007749F5"/>
    <w:rsid w:val="007A0C89"/>
    <w:rsid w:val="007A204C"/>
    <w:rsid w:val="007E5493"/>
    <w:rsid w:val="008025C1"/>
    <w:rsid w:val="00812126"/>
    <w:rsid w:val="00817E88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C68BB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E7730"/>
    <w:rsid w:val="009F4945"/>
    <w:rsid w:val="009F4D9F"/>
    <w:rsid w:val="00A14399"/>
    <w:rsid w:val="00A21F9A"/>
    <w:rsid w:val="00A259E0"/>
    <w:rsid w:val="00A25D38"/>
    <w:rsid w:val="00A43556"/>
    <w:rsid w:val="00A54B5F"/>
    <w:rsid w:val="00A7746A"/>
    <w:rsid w:val="00A920B3"/>
    <w:rsid w:val="00AC2824"/>
    <w:rsid w:val="00AD1633"/>
    <w:rsid w:val="00AD5161"/>
    <w:rsid w:val="00AD54A0"/>
    <w:rsid w:val="00AD5808"/>
    <w:rsid w:val="00AE41C7"/>
    <w:rsid w:val="00AE688C"/>
    <w:rsid w:val="00AE72D0"/>
    <w:rsid w:val="00AF4D61"/>
    <w:rsid w:val="00AF4EDF"/>
    <w:rsid w:val="00B014B0"/>
    <w:rsid w:val="00B3139D"/>
    <w:rsid w:val="00B31CA9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70541"/>
    <w:rsid w:val="00C731BE"/>
    <w:rsid w:val="00C9075C"/>
    <w:rsid w:val="00C9765B"/>
    <w:rsid w:val="00CA3CC7"/>
    <w:rsid w:val="00CB0145"/>
    <w:rsid w:val="00CB531B"/>
    <w:rsid w:val="00CD07B0"/>
    <w:rsid w:val="00CD09BC"/>
    <w:rsid w:val="00CE0D47"/>
    <w:rsid w:val="00CE1F48"/>
    <w:rsid w:val="00CF6FD2"/>
    <w:rsid w:val="00D2196D"/>
    <w:rsid w:val="00D50FCE"/>
    <w:rsid w:val="00D51BBF"/>
    <w:rsid w:val="00D62E7F"/>
    <w:rsid w:val="00D660EA"/>
    <w:rsid w:val="00DA1F38"/>
    <w:rsid w:val="00DC7845"/>
    <w:rsid w:val="00DD0A3E"/>
    <w:rsid w:val="00DD17D8"/>
    <w:rsid w:val="00DE7DD0"/>
    <w:rsid w:val="00DF2A07"/>
    <w:rsid w:val="00DF5C10"/>
    <w:rsid w:val="00E00950"/>
    <w:rsid w:val="00E077D8"/>
    <w:rsid w:val="00E11217"/>
    <w:rsid w:val="00E14D87"/>
    <w:rsid w:val="00E23A46"/>
    <w:rsid w:val="00E35695"/>
    <w:rsid w:val="00E405AB"/>
    <w:rsid w:val="00E41574"/>
    <w:rsid w:val="00E43F3B"/>
    <w:rsid w:val="00E54D48"/>
    <w:rsid w:val="00E5655C"/>
    <w:rsid w:val="00E74E7D"/>
    <w:rsid w:val="00E80B03"/>
    <w:rsid w:val="00E917EE"/>
    <w:rsid w:val="00EC11EB"/>
    <w:rsid w:val="00EC2763"/>
    <w:rsid w:val="00EC3931"/>
    <w:rsid w:val="00ED43A0"/>
    <w:rsid w:val="00EE7219"/>
    <w:rsid w:val="00EF3074"/>
    <w:rsid w:val="00F373C1"/>
    <w:rsid w:val="00F44AD6"/>
    <w:rsid w:val="00F452C9"/>
    <w:rsid w:val="00F5184D"/>
    <w:rsid w:val="00F5192E"/>
    <w:rsid w:val="00F640DD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206FFA6"/>
    <w:rsid w:val="08FCFF41"/>
    <w:rsid w:val="7866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3335B"/>
  <w15:docId w15:val="{E4CD2B90-40ED-46D6-AB65-6D87D2D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png"/><Relationship Id="rId50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7.png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png"/><Relationship Id="rId41" Type="http://schemas.openxmlformats.org/officeDocument/2006/relationships/image" Target="media/image18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yperlink" Target="https://makecode.microbit.org/" TargetMode="External"/><Relationship Id="rId40" Type="http://schemas.openxmlformats.org/officeDocument/2006/relationships/oleObject" Target="embeddings/oleObject14.bin"/><Relationship Id="rId45" Type="http://schemas.openxmlformats.org/officeDocument/2006/relationships/image" Target="media/image2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16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kecode.microbit.org/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image" Target="media/image16.png"/><Relationship Id="rId43" Type="http://schemas.openxmlformats.org/officeDocument/2006/relationships/image" Target="media/image19.png"/><Relationship Id="rId48" Type="http://schemas.openxmlformats.org/officeDocument/2006/relationships/oleObject" Target="embeddings/oleObject18.bin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91BA-FCA9-4B80-BB64-DF727D67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Andrea Ťavodová</cp:lastModifiedBy>
  <cp:revision>3</cp:revision>
  <cp:lastPrinted>2020-08-14T20:55:00Z</cp:lastPrinted>
  <dcterms:created xsi:type="dcterms:W3CDTF">2021-11-15T18:15:00Z</dcterms:created>
  <dcterms:modified xsi:type="dcterms:W3CDTF">2021-11-15T18:19:00Z</dcterms:modified>
</cp:coreProperties>
</file>